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07C" w:rsidRDefault="00A0207C" w:rsidP="00A0207C">
      <w:pPr>
        <w:pStyle w:val="western"/>
        <w:jc w:val="center"/>
      </w:pPr>
      <w:r>
        <w:rPr>
          <w:rFonts w:ascii="Marianne" w:hAnsi="Marianne" w:cs="Arial"/>
          <w:b/>
          <w:noProof/>
        </w:rPr>
        <w:drawing>
          <wp:anchor distT="0" distB="0" distL="114935" distR="114935" simplePos="0" relativeHeight="251659264" behindDoc="1" locked="0" layoutInCell="0" allowOverlap="1" wp14:anchorId="24E6E6F0" wp14:editId="493641E1">
            <wp:simplePos x="0" y="0"/>
            <wp:positionH relativeFrom="margin">
              <wp:posOffset>1652905</wp:posOffset>
            </wp:positionH>
            <wp:positionV relativeFrom="margin">
              <wp:align>top</wp:align>
            </wp:positionV>
            <wp:extent cx="2413000" cy="1329055"/>
            <wp:effectExtent l="0" t="0" r="6350" b="4445"/>
            <wp:wrapTight wrapText="bothSides">
              <wp:wrapPolygon edited="0">
                <wp:start x="0" y="0"/>
                <wp:lineTo x="0" y="21363"/>
                <wp:lineTo x="21486" y="21363"/>
                <wp:lineTo x="21486" y="0"/>
                <wp:lineTo x="0" y="0"/>
              </wp:wrapPolygon>
            </wp:wrapTight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35" t="-64" r="-35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207C" w:rsidRDefault="00A0207C" w:rsidP="00A0207C">
      <w:pPr>
        <w:pStyle w:val="western"/>
        <w:jc w:val="center"/>
      </w:pPr>
    </w:p>
    <w:p w:rsidR="00A0207C" w:rsidRDefault="00A0207C" w:rsidP="00A0207C">
      <w:pPr>
        <w:pStyle w:val="western"/>
        <w:jc w:val="center"/>
      </w:pPr>
    </w:p>
    <w:p w:rsidR="00A0207C" w:rsidRDefault="00A0207C" w:rsidP="00A0207C">
      <w:pPr>
        <w:pStyle w:val="western"/>
        <w:jc w:val="center"/>
      </w:pPr>
    </w:p>
    <w:p w:rsidR="00A0207C" w:rsidRDefault="00A0207C" w:rsidP="00A0207C">
      <w:pPr>
        <w:pStyle w:val="western"/>
      </w:pPr>
    </w:p>
    <w:p w:rsidR="00A0207C" w:rsidRDefault="00A0207C" w:rsidP="00A0207C">
      <w:pPr>
        <w:pStyle w:val="western"/>
        <w:jc w:val="center"/>
      </w:pPr>
      <w:r>
        <w:rPr>
          <w:rFonts w:ascii="Marianne" w:hAnsi="Marianne"/>
          <w:b/>
          <w:bCs/>
          <w:sz w:val="27"/>
          <w:szCs w:val="27"/>
        </w:rPr>
        <w:t xml:space="preserve">CERTIFICAT DE VISITE </w:t>
      </w:r>
    </w:p>
    <w:p w:rsidR="00A0207C" w:rsidRDefault="00A0207C" w:rsidP="00A0207C">
      <w:pPr>
        <w:pStyle w:val="western"/>
        <w:ind w:left="2832"/>
      </w:pPr>
      <w:r>
        <w:rPr>
          <w:rFonts w:ascii="Marianne" w:hAnsi="Marianne"/>
        </w:rPr>
        <w:t xml:space="preserve">    Visite obligatoire du site</w:t>
      </w:r>
    </w:p>
    <w:p w:rsidR="00A0207C" w:rsidRDefault="00A0207C" w:rsidP="00A0207C">
      <w:pPr>
        <w:pStyle w:val="western"/>
        <w:jc w:val="center"/>
      </w:pPr>
      <w:r w:rsidRPr="00A0207C">
        <w:rPr>
          <w:rFonts w:ascii="Marianne" w:hAnsi="Marianne"/>
          <w:sz w:val="20"/>
          <w:szCs w:val="20"/>
        </w:rPr>
        <w:t>FOURNITURE, L’INSTALLATION ET LA CONFIGURATION D’UN SYSTEME COMPLET AUDIOVISUEL POUR LE RECTORAT DE L’ACADEMIE DE CRETEIL</w:t>
      </w:r>
    </w:p>
    <w:p w:rsidR="00A0207C" w:rsidRDefault="00A0207C" w:rsidP="00A0207C">
      <w:pPr>
        <w:pStyle w:val="western"/>
      </w:pPr>
    </w:p>
    <w:p w:rsidR="00A0207C" w:rsidRDefault="00A0207C" w:rsidP="00A0207C">
      <w:pPr>
        <w:pStyle w:val="western"/>
        <w:jc w:val="center"/>
      </w:pPr>
      <w:r>
        <w:rPr>
          <w:rFonts w:ascii="Marianne" w:hAnsi="Marianne" w:cs="Helvetica"/>
          <w:color w:val="002060"/>
          <w:sz w:val="20"/>
          <w:szCs w:val="20"/>
        </w:rPr>
        <w:t xml:space="preserve">Référence du marché : </w:t>
      </w:r>
    </w:p>
    <w:p w:rsidR="00A0207C" w:rsidRDefault="00A0207C" w:rsidP="00A0207C">
      <w:pPr>
        <w:pStyle w:val="western"/>
        <w:ind w:left="2124" w:firstLine="708"/>
      </w:pPr>
      <w:r w:rsidRPr="00A0207C">
        <w:t xml:space="preserve"> </w:t>
      </w:r>
      <w:r w:rsidRPr="00A0207C">
        <w:rPr>
          <w:rFonts w:ascii="Marianne" w:hAnsi="Marianne" w:cs="Helvetica"/>
          <w:color w:val="002060"/>
          <w:sz w:val="20"/>
          <w:szCs w:val="20"/>
        </w:rPr>
        <w:t>MATERIELS _AUDIOVISUELS_CRETEIL</w:t>
      </w:r>
    </w:p>
    <w:p w:rsidR="00A0207C" w:rsidRDefault="00A0207C" w:rsidP="00A0207C">
      <w:pPr>
        <w:pStyle w:val="western"/>
      </w:pPr>
    </w:p>
    <w:p w:rsidR="00A0207C" w:rsidRDefault="00A0207C" w:rsidP="00A0207C">
      <w:pPr>
        <w:pStyle w:val="western"/>
        <w:jc w:val="center"/>
      </w:pPr>
      <w:r>
        <w:rPr>
          <w:rFonts w:ascii="Marianne" w:hAnsi="Marianne" w:cs="Helvetica"/>
          <w:b/>
          <w:bCs/>
          <w:color w:val="000000"/>
        </w:rPr>
        <w:t>Ce certificat est à joindre impérativement à l’offre par le candidat.</w:t>
      </w:r>
    </w:p>
    <w:p w:rsidR="00A0207C" w:rsidRDefault="00A0207C" w:rsidP="00A0207C">
      <w:pPr>
        <w:pStyle w:val="western"/>
      </w:pPr>
      <w:r>
        <w:rPr>
          <w:rFonts w:ascii="Marianne" w:hAnsi="Marianne" w:cs="Helvetica"/>
          <w:sz w:val="20"/>
          <w:szCs w:val="20"/>
        </w:rPr>
        <w:t>M. / Mme ______________________________________________________________________________</w:t>
      </w:r>
    </w:p>
    <w:p w:rsidR="00A0207C" w:rsidRDefault="00A0207C" w:rsidP="00A0207C">
      <w:pPr>
        <w:pStyle w:val="western"/>
      </w:pPr>
      <w:r>
        <w:rPr>
          <w:rFonts w:ascii="Marianne" w:hAnsi="Marianne" w:cs="Helvetica"/>
          <w:sz w:val="20"/>
          <w:szCs w:val="20"/>
        </w:rPr>
        <w:t>Représentant de (le cas échéant)</w:t>
      </w:r>
      <w:r>
        <w:rPr>
          <w:rFonts w:ascii="Calibri" w:hAnsi="Calibri" w:cs="Calibri"/>
          <w:sz w:val="20"/>
          <w:szCs w:val="20"/>
        </w:rPr>
        <w:t> </w:t>
      </w:r>
      <w:r>
        <w:rPr>
          <w:rFonts w:ascii="Marianne" w:hAnsi="Marianne" w:cs="Helvetica"/>
          <w:sz w:val="20"/>
          <w:szCs w:val="20"/>
        </w:rPr>
        <w:t>: _________________________________________________________</w:t>
      </w:r>
    </w:p>
    <w:p w:rsidR="00A0207C" w:rsidRDefault="00A0207C" w:rsidP="00A0207C">
      <w:pPr>
        <w:pStyle w:val="western"/>
      </w:pPr>
      <w:proofErr w:type="gramStart"/>
      <w:r>
        <w:rPr>
          <w:rFonts w:ascii="Marianne" w:hAnsi="Marianne" w:cs="Helvetica"/>
          <w:sz w:val="20"/>
          <w:szCs w:val="20"/>
        </w:rPr>
        <w:t>s'est</w:t>
      </w:r>
      <w:proofErr w:type="gramEnd"/>
      <w:r>
        <w:rPr>
          <w:rFonts w:ascii="Marianne" w:hAnsi="Marianne" w:cs="Helvetica"/>
          <w:sz w:val="20"/>
          <w:szCs w:val="20"/>
        </w:rPr>
        <w:t xml:space="preserve"> rendu sur place, connaît les lieux et a une parfaite connaissance des conditions et sujétions particulières à l’opération concernée par le présent marché.</w:t>
      </w:r>
    </w:p>
    <w:p w:rsidR="00A0207C" w:rsidRDefault="00A0207C" w:rsidP="00A0207C">
      <w:pPr>
        <w:pStyle w:val="western"/>
      </w:pPr>
      <w:r>
        <w:rPr>
          <w:rFonts w:ascii="Marianne" w:hAnsi="Marianne" w:cs="Helvetica"/>
          <w:sz w:val="20"/>
          <w:szCs w:val="20"/>
        </w:rPr>
        <w:t>En conséquence, son offre et son prix tiennent compte de toutes les contraintes particulières en découlant et le candidat ne peut en aucun cas prétendre à indemnité en les évoquant.</w:t>
      </w:r>
    </w:p>
    <w:p w:rsidR="00A0207C" w:rsidRDefault="00A0207C" w:rsidP="00A0207C">
      <w:pPr>
        <w:pStyle w:val="western"/>
      </w:pPr>
      <w:r>
        <w:rPr>
          <w:rFonts w:ascii="Marianne" w:hAnsi="Marianne" w:cs="Helvetica"/>
          <w:b/>
          <w:bCs/>
          <w:sz w:val="20"/>
          <w:szCs w:val="20"/>
        </w:rPr>
        <w:t>Date de la visite</w:t>
      </w:r>
      <w:r>
        <w:rPr>
          <w:rFonts w:ascii="Calibri" w:hAnsi="Calibri" w:cs="Calibri"/>
          <w:b/>
          <w:bCs/>
          <w:sz w:val="20"/>
          <w:szCs w:val="20"/>
        </w:rPr>
        <w:t> </w:t>
      </w:r>
      <w:r>
        <w:rPr>
          <w:rFonts w:ascii="Marianne" w:hAnsi="Marianne" w:cs="Helvetica"/>
          <w:b/>
          <w:bCs/>
          <w:sz w:val="20"/>
          <w:szCs w:val="20"/>
        </w:rPr>
        <w:t>:</w:t>
      </w:r>
    </w:p>
    <w:p w:rsidR="00A0207C" w:rsidRDefault="00A0207C" w:rsidP="00A0207C">
      <w:pPr>
        <w:pStyle w:val="western"/>
      </w:pPr>
    </w:p>
    <w:p w:rsidR="00A0207C" w:rsidRDefault="00A0207C" w:rsidP="00A0207C">
      <w:pPr>
        <w:pStyle w:val="western"/>
      </w:pPr>
      <w:r>
        <w:rPr>
          <w:rFonts w:ascii="Marianne" w:hAnsi="Marianne" w:cs="Helvetica"/>
          <w:sz w:val="20"/>
          <w:szCs w:val="20"/>
        </w:rPr>
        <w:t>LE CANDIDAT</w:t>
      </w:r>
      <w:r w:rsidR="007C611E">
        <w:rPr>
          <w:rFonts w:ascii="Marianne" w:hAnsi="Marianne" w:cs="Helvetica"/>
          <w:sz w:val="20"/>
          <w:szCs w:val="20"/>
        </w:rPr>
        <w:tab/>
      </w:r>
      <w:r w:rsidR="007C611E">
        <w:rPr>
          <w:rFonts w:ascii="Marianne" w:hAnsi="Marianne" w:cs="Helvetica"/>
          <w:sz w:val="20"/>
          <w:szCs w:val="20"/>
        </w:rPr>
        <w:tab/>
      </w:r>
      <w:r w:rsidR="007C611E">
        <w:rPr>
          <w:rFonts w:ascii="Marianne" w:hAnsi="Marianne" w:cs="Helvetica"/>
          <w:sz w:val="20"/>
          <w:szCs w:val="20"/>
        </w:rPr>
        <w:tab/>
      </w:r>
      <w:r w:rsidR="007C611E">
        <w:rPr>
          <w:rFonts w:ascii="Marianne" w:hAnsi="Marianne" w:cs="Helvetica"/>
          <w:sz w:val="20"/>
          <w:szCs w:val="20"/>
        </w:rPr>
        <w:tab/>
      </w:r>
      <w:r w:rsidR="007C611E">
        <w:rPr>
          <w:rFonts w:ascii="Marianne" w:hAnsi="Marianne" w:cs="Helvetica"/>
          <w:sz w:val="20"/>
          <w:szCs w:val="20"/>
        </w:rPr>
        <w:tab/>
      </w:r>
      <w:r>
        <w:rPr>
          <w:rFonts w:ascii="Marianne" w:hAnsi="Marianne" w:cs="Helvetica"/>
          <w:sz w:val="20"/>
          <w:szCs w:val="20"/>
        </w:rPr>
        <w:t xml:space="preserve"> </w:t>
      </w:r>
      <w:r w:rsidR="007C611E">
        <w:rPr>
          <w:rFonts w:ascii="Marianne" w:hAnsi="Marianne" w:cs="Helvetica"/>
          <w:sz w:val="20"/>
          <w:szCs w:val="20"/>
        </w:rPr>
        <w:tab/>
      </w:r>
      <w:r w:rsidR="007C611E">
        <w:rPr>
          <w:rFonts w:ascii="Marianne" w:hAnsi="Marianne" w:cs="Helvetica"/>
          <w:sz w:val="20"/>
          <w:szCs w:val="20"/>
        </w:rPr>
        <w:tab/>
      </w:r>
      <w:bookmarkStart w:id="0" w:name="_GoBack"/>
      <w:bookmarkEnd w:id="0"/>
      <w:r>
        <w:rPr>
          <w:rFonts w:ascii="Marianne" w:hAnsi="Marianne" w:cs="Helvetica"/>
          <w:sz w:val="20"/>
          <w:szCs w:val="20"/>
        </w:rPr>
        <w:t>POUR LE RECTORAT DE CRETEIL</w:t>
      </w:r>
    </w:p>
    <w:p w:rsidR="00A0207C" w:rsidRDefault="00A0207C" w:rsidP="007C611E">
      <w:pPr>
        <w:pStyle w:val="western"/>
        <w:ind w:left="5664"/>
      </w:pPr>
      <w:r>
        <w:rPr>
          <w:rFonts w:ascii="Marianne" w:hAnsi="Marianne" w:cs="Helvetica"/>
          <w:sz w:val="20"/>
          <w:szCs w:val="20"/>
        </w:rPr>
        <w:t>POUR LA RÉGION ACADÉMIQUE D’ÎLE-DE-FRANCE</w:t>
      </w:r>
    </w:p>
    <w:p w:rsidR="00194C60" w:rsidRDefault="00194C60"/>
    <w:sectPr w:rsidR="00194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07C"/>
    <w:rsid w:val="00194C60"/>
    <w:rsid w:val="007C611E"/>
    <w:rsid w:val="00A0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DDCC"/>
  <w15:chartTrackingRefBased/>
  <w15:docId w15:val="{F1C41686-5BF0-4918-9E31-770B263E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rsid w:val="00A02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Schwab-Staub Emilie</dc:creator>
  <cp:keywords/>
  <dc:description/>
  <cp:lastModifiedBy>Schwab-Staub Emilie</cp:lastModifiedBy>
  <cp:revision>2</cp:revision>
  <dcterms:created xsi:type="dcterms:W3CDTF">2026-02-04T10:18:00Z</dcterms:created>
  <dcterms:modified xsi:type="dcterms:W3CDTF">2026-02-04T10:34:00Z</dcterms:modified>
</cp:coreProperties>
</file>